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9" w:rsidRPr="00D04D86" w:rsidRDefault="00FC7799" w:rsidP="00FC7799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D04D86">
        <w:rPr>
          <w:rFonts w:ascii="Cambria Math" w:hAnsi="Cambria Math"/>
          <w:b/>
          <w:bCs/>
          <w:sz w:val="28"/>
          <w:szCs w:val="28"/>
        </w:rPr>
        <w:t>Université Batna 2</w:t>
      </w:r>
    </w:p>
    <w:p w:rsidR="00FC7799" w:rsidRPr="00D04D86" w:rsidRDefault="00FC7799" w:rsidP="00FC7799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D04D86">
        <w:rPr>
          <w:rFonts w:ascii="Cambria Math" w:hAnsi="Cambria Math"/>
          <w:b/>
          <w:bCs/>
          <w:sz w:val="28"/>
          <w:szCs w:val="28"/>
        </w:rPr>
        <w:t>Institut d’Hygiène et Sécurité Industrielle</w:t>
      </w:r>
    </w:p>
    <w:p w:rsidR="00FC7799" w:rsidRPr="00D04D86" w:rsidRDefault="00FC7799" w:rsidP="00FC7799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D04D86">
        <w:rPr>
          <w:rFonts w:ascii="Cambria Math" w:hAnsi="Cambria Math"/>
          <w:b/>
          <w:bCs/>
          <w:sz w:val="28"/>
          <w:szCs w:val="28"/>
        </w:rPr>
        <w:t>Département Conditions du Travail</w:t>
      </w:r>
    </w:p>
    <w:p w:rsidR="006E30A8" w:rsidRDefault="00FC7799" w:rsidP="00B875D8">
      <w:pPr>
        <w:jc w:val="center"/>
        <w:rPr>
          <w:rFonts w:ascii="Cambria Math" w:hAnsi="Cambria Math"/>
          <w:b/>
          <w:bCs/>
          <w:color w:val="7030A0"/>
          <w:sz w:val="40"/>
          <w:szCs w:val="40"/>
        </w:rPr>
      </w:pPr>
      <w:r w:rsidRPr="00D04D86">
        <w:rPr>
          <w:rFonts w:ascii="Cambria Math" w:hAnsi="Cambria Math"/>
          <w:b/>
          <w:bCs/>
          <w:color w:val="7030A0"/>
          <w:sz w:val="40"/>
          <w:szCs w:val="40"/>
        </w:rPr>
        <w:t>Planning des E</w:t>
      </w:r>
      <w:r>
        <w:rPr>
          <w:rFonts w:ascii="Cambria Math" w:hAnsi="Cambria Math"/>
          <w:b/>
          <w:bCs/>
          <w:color w:val="7030A0"/>
          <w:sz w:val="40"/>
          <w:szCs w:val="40"/>
        </w:rPr>
        <w:t xml:space="preserve">preuves de la </w:t>
      </w:r>
      <w:r w:rsidRPr="00D04D86">
        <w:rPr>
          <w:rFonts w:ascii="Cambria Math" w:hAnsi="Cambria Math"/>
          <w:b/>
          <w:bCs/>
          <w:color w:val="7030A0"/>
          <w:sz w:val="40"/>
          <w:szCs w:val="40"/>
        </w:rPr>
        <w:t>S</w:t>
      </w:r>
      <w:r>
        <w:rPr>
          <w:rFonts w:ascii="Cambria Math" w:hAnsi="Cambria Math"/>
          <w:b/>
          <w:bCs/>
          <w:color w:val="7030A0"/>
          <w:sz w:val="40"/>
          <w:szCs w:val="40"/>
        </w:rPr>
        <w:t xml:space="preserve">ession </w:t>
      </w:r>
      <w:r w:rsidR="00B875D8">
        <w:rPr>
          <w:rFonts w:ascii="Cambria Math" w:hAnsi="Cambria Math"/>
          <w:b/>
          <w:bCs/>
          <w:color w:val="7030A0"/>
          <w:sz w:val="40"/>
          <w:szCs w:val="40"/>
        </w:rPr>
        <w:t xml:space="preserve">Rattrapage </w:t>
      </w:r>
      <w:r>
        <w:rPr>
          <w:rFonts w:ascii="Cambria Math" w:hAnsi="Cambria Math"/>
          <w:b/>
          <w:bCs/>
          <w:color w:val="7030A0"/>
          <w:sz w:val="40"/>
          <w:szCs w:val="40"/>
        </w:rPr>
        <w:t>(ES</w:t>
      </w:r>
      <w:r w:rsidR="00B875D8">
        <w:rPr>
          <w:rFonts w:ascii="Cambria Math" w:hAnsi="Cambria Math"/>
          <w:b/>
          <w:bCs/>
          <w:color w:val="7030A0"/>
          <w:sz w:val="40"/>
          <w:szCs w:val="40"/>
        </w:rPr>
        <w:t>R</w:t>
      </w:r>
      <w:r>
        <w:rPr>
          <w:rFonts w:ascii="Cambria Math" w:hAnsi="Cambria Math"/>
          <w:b/>
          <w:bCs/>
          <w:color w:val="7030A0"/>
          <w:sz w:val="40"/>
          <w:szCs w:val="40"/>
        </w:rPr>
        <w:t>)</w:t>
      </w:r>
      <w:r w:rsidRPr="00D04D86">
        <w:rPr>
          <w:rFonts w:ascii="Cambria Math" w:hAnsi="Cambria Math"/>
          <w:b/>
          <w:bCs/>
          <w:color w:val="7030A0"/>
          <w:sz w:val="40"/>
          <w:szCs w:val="40"/>
        </w:rPr>
        <w:t xml:space="preserve"> </w:t>
      </w:r>
    </w:p>
    <w:p w:rsidR="00FC7799" w:rsidRPr="00D04D86" w:rsidRDefault="00E451B9" w:rsidP="00420C7F">
      <w:pPr>
        <w:jc w:val="center"/>
        <w:rPr>
          <w:rFonts w:ascii="Cambria Math" w:hAnsi="Cambria Math"/>
          <w:b/>
          <w:bCs/>
          <w:color w:val="7030A0"/>
          <w:sz w:val="40"/>
          <w:szCs w:val="40"/>
        </w:rPr>
      </w:pPr>
      <w:r>
        <w:rPr>
          <w:rFonts w:ascii="Cambria Math" w:hAnsi="Cambria Math"/>
          <w:b/>
          <w:bCs/>
          <w:color w:val="7030A0"/>
          <w:sz w:val="40"/>
          <w:szCs w:val="40"/>
        </w:rPr>
        <w:t>M1-MQHI</w:t>
      </w:r>
      <w:r w:rsidR="006E30A8">
        <w:rPr>
          <w:rFonts w:ascii="Cambria Math" w:hAnsi="Cambria Math"/>
          <w:b/>
          <w:bCs/>
          <w:color w:val="7030A0"/>
          <w:sz w:val="40"/>
          <w:szCs w:val="40"/>
        </w:rPr>
        <w:t>-</w:t>
      </w:r>
      <w:r w:rsidR="006E30A8" w:rsidRPr="00A23AE6">
        <w:rPr>
          <w:rFonts w:ascii="Cambria Math" w:hAnsi="Cambria Math"/>
          <w:b/>
          <w:bCs/>
          <w:color w:val="FF0000"/>
          <w:sz w:val="40"/>
          <w:szCs w:val="40"/>
        </w:rPr>
        <w:t>S</w:t>
      </w:r>
      <w:r w:rsidRPr="00A23AE6">
        <w:rPr>
          <w:rFonts w:ascii="Cambria Math" w:hAnsi="Cambria Math"/>
          <w:b/>
          <w:bCs/>
          <w:color w:val="FF0000"/>
          <w:sz w:val="40"/>
          <w:szCs w:val="40"/>
        </w:rPr>
        <w:t>2</w:t>
      </w:r>
      <w:r w:rsidR="006E30A8">
        <w:rPr>
          <w:rFonts w:ascii="Cambria Math" w:hAnsi="Cambria Math"/>
          <w:b/>
          <w:bCs/>
          <w:color w:val="7030A0"/>
          <w:sz w:val="40"/>
          <w:szCs w:val="40"/>
        </w:rPr>
        <w:t xml:space="preserve"> </w:t>
      </w:r>
      <w:r w:rsidR="00FC7799">
        <w:rPr>
          <w:rFonts w:ascii="Cambria Math" w:hAnsi="Cambria Math"/>
          <w:b/>
          <w:bCs/>
          <w:color w:val="7030A0"/>
          <w:sz w:val="40"/>
          <w:szCs w:val="40"/>
        </w:rPr>
        <w:t>(202</w:t>
      </w:r>
      <w:r w:rsidR="00420C7F">
        <w:rPr>
          <w:rFonts w:ascii="Cambria Math" w:hAnsi="Cambria Math"/>
          <w:b/>
          <w:bCs/>
          <w:color w:val="7030A0"/>
          <w:sz w:val="40"/>
          <w:szCs w:val="40"/>
        </w:rPr>
        <w:t>4</w:t>
      </w:r>
      <w:r w:rsidR="00FC7799">
        <w:rPr>
          <w:rFonts w:ascii="Cambria Math" w:hAnsi="Cambria Math"/>
          <w:b/>
          <w:bCs/>
          <w:color w:val="7030A0"/>
          <w:sz w:val="40"/>
          <w:szCs w:val="40"/>
        </w:rPr>
        <w:t>/202</w:t>
      </w:r>
      <w:r w:rsidR="00420C7F">
        <w:rPr>
          <w:rFonts w:ascii="Cambria Math" w:hAnsi="Cambria Math"/>
          <w:b/>
          <w:bCs/>
          <w:color w:val="7030A0"/>
          <w:sz w:val="40"/>
          <w:szCs w:val="40"/>
        </w:rPr>
        <w:t>5</w:t>
      </w:r>
      <w:r w:rsidR="00FC7799">
        <w:rPr>
          <w:rFonts w:ascii="Cambria Math" w:hAnsi="Cambria Math"/>
          <w:b/>
          <w:bCs/>
          <w:color w:val="7030A0"/>
          <w:sz w:val="40"/>
          <w:szCs w:val="40"/>
        </w:rPr>
        <w:t>)</w:t>
      </w:r>
    </w:p>
    <w:p w:rsidR="008F4235" w:rsidRDefault="008F4235" w:rsidP="00B93773">
      <w:pPr>
        <w:jc w:val="center"/>
        <w:rPr>
          <w:rFonts w:ascii="Cambria Math" w:hAnsi="Cambria Math"/>
          <w:bCs/>
          <w:color w:val="0070C0"/>
          <w:sz w:val="28"/>
          <w:szCs w:val="28"/>
        </w:rPr>
      </w:pPr>
    </w:p>
    <w:p w:rsidR="001F7BE8" w:rsidRDefault="00FC7799" w:rsidP="00AD6F96">
      <w:pPr>
        <w:jc w:val="center"/>
        <w:rPr>
          <w:rFonts w:ascii="Cambria Math" w:hAnsi="Cambria Math"/>
          <w:bCs/>
          <w:sz w:val="28"/>
          <w:szCs w:val="28"/>
        </w:rPr>
      </w:pPr>
      <w:r w:rsidRPr="00807024">
        <w:rPr>
          <w:rFonts w:ascii="Cambria Math" w:hAnsi="Cambria Math"/>
          <w:bCs/>
          <w:color w:val="0070C0"/>
          <w:sz w:val="28"/>
          <w:szCs w:val="28"/>
          <w:highlight w:val="yellow"/>
        </w:rPr>
        <w:t>Salle</w:t>
      </w:r>
      <w:r w:rsidR="00B93773" w:rsidRPr="00807024">
        <w:rPr>
          <w:rFonts w:ascii="Cambria Math" w:hAnsi="Cambria Math"/>
          <w:bCs/>
          <w:color w:val="0070C0"/>
          <w:sz w:val="28"/>
          <w:szCs w:val="28"/>
          <w:highlight w:val="yellow"/>
        </w:rPr>
        <w:t xml:space="preserve"> de l</w:t>
      </w:r>
      <w:r w:rsidR="001F7BE8" w:rsidRPr="00807024">
        <w:rPr>
          <w:rFonts w:ascii="Cambria Math" w:hAnsi="Cambria Math"/>
          <w:bCs/>
          <w:color w:val="0070C0"/>
          <w:sz w:val="28"/>
          <w:szCs w:val="28"/>
          <w:highlight w:val="yellow"/>
        </w:rPr>
        <w:t>’examen</w:t>
      </w:r>
      <w:r w:rsidRPr="00807024">
        <w:rPr>
          <w:rFonts w:ascii="Cambria Math" w:hAnsi="Cambria Math"/>
          <w:bCs/>
          <w:color w:val="0070C0"/>
          <w:sz w:val="28"/>
          <w:szCs w:val="28"/>
          <w:highlight w:val="yellow"/>
        </w:rPr>
        <w:t> :</w:t>
      </w:r>
      <w:r w:rsidRPr="00807024">
        <w:rPr>
          <w:rFonts w:ascii="Cambria Math" w:hAnsi="Cambria Math"/>
          <w:b/>
          <w:bCs/>
          <w:color w:val="0070C0"/>
          <w:sz w:val="28"/>
          <w:szCs w:val="28"/>
          <w:highlight w:val="yellow"/>
        </w:rPr>
        <w:t xml:space="preserve"> </w:t>
      </w:r>
      <w:proofErr w:type="gramStart"/>
      <w:r w:rsidR="00AD6F96" w:rsidRPr="00AD6F96">
        <w:rPr>
          <w:rFonts w:ascii="Cambria Math" w:hAnsi="Cambria Math"/>
          <w:b/>
          <w:bCs/>
          <w:color w:val="C00000"/>
          <w:sz w:val="28"/>
          <w:szCs w:val="28"/>
          <w:highlight w:val="yellow"/>
        </w:rPr>
        <w:t>S6</w:t>
      </w:r>
      <w:r w:rsidR="00211AC7" w:rsidRPr="00807024">
        <w:rPr>
          <w:rFonts w:ascii="Cambria Math" w:hAnsi="Cambria Math"/>
          <w:bCs/>
          <w:color w:val="C00000"/>
          <w:sz w:val="28"/>
          <w:szCs w:val="28"/>
          <w:highlight w:val="yellow"/>
        </w:rPr>
        <w:t xml:space="preserve"> </w:t>
      </w:r>
      <w:r w:rsidR="00AD6F96">
        <w:rPr>
          <w:rFonts w:ascii="Cambria Math" w:hAnsi="Cambria Math"/>
          <w:bCs/>
          <w:color w:val="C00000"/>
          <w:sz w:val="28"/>
          <w:szCs w:val="28"/>
          <w:highlight w:val="yellow"/>
        </w:rPr>
        <w:t>,</w:t>
      </w:r>
      <w:proofErr w:type="gramEnd"/>
      <w:r w:rsidR="00AD6F96">
        <w:rPr>
          <w:rFonts w:ascii="Cambria Math" w:hAnsi="Cambria Math"/>
          <w:bCs/>
          <w:color w:val="C00000"/>
          <w:sz w:val="28"/>
          <w:szCs w:val="28"/>
          <w:highlight w:val="yellow"/>
        </w:rPr>
        <w:t xml:space="preserve"> </w:t>
      </w:r>
      <w:r w:rsidR="00211AC7" w:rsidRPr="00807024">
        <w:rPr>
          <w:rFonts w:ascii="Cambria Math" w:hAnsi="Cambria Math"/>
          <w:bCs/>
          <w:color w:val="C00000"/>
          <w:sz w:val="28"/>
          <w:szCs w:val="28"/>
          <w:highlight w:val="yellow"/>
        </w:rPr>
        <w:t xml:space="preserve"> </w:t>
      </w:r>
      <w:r w:rsidR="00211AC7" w:rsidRPr="00807024">
        <w:rPr>
          <w:rFonts w:ascii="Cambria Math" w:hAnsi="Cambria Math"/>
          <w:bCs/>
          <w:sz w:val="28"/>
          <w:szCs w:val="28"/>
          <w:highlight w:val="yellow"/>
        </w:rPr>
        <w:t xml:space="preserve">Bloc « D » , </w:t>
      </w:r>
      <w:r w:rsidR="00AD6F96">
        <w:rPr>
          <w:rFonts w:ascii="Cambria Math" w:hAnsi="Cambria Math"/>
          <w:bCs/>
          <w:sz w:val="28"/>
          <w:szCs w:val="28"/>
          <w:highlight w:val="yellow"/>
        </w:rPr>
        <w:t>2</w:t>
      </w:r>
      <w:r w:rsidR="00AD6F96" w:rsidRPr="00AD6F96">
        <w:rPr>
          <w:rFonts w:ascii="Cambria Math" w:hAnsi="Cambria Math"/>
          <w:bCs/>
          <w:sz w:val="28"/>
          <w:szCs w:val="28"/>
          <w:highlight w:val="yellow"/>
          <w:vertAlign w:val="superscript"/>
        </w:rPr>
        <w:t>ème</w:t>
      </w:r>
      <w:r w:rsidR="00AD6F96">
        <w:rPr>
          <w:rFonts w:ascii="Cambria Math" w:hAnsi="Cambria Math"/>
          <w:bCs/>
          <w:sz w:val="28"/>
          <w:szCs w:val="28"/>
          <w:highlight w:val="yellow"/>
        </w:rPr>
        <w:t xml:space="preserve"> Etage</w:t>
      </w:r>
    </w:p>
    <w:p w:rsidR="003B3F5C" w:rsidRDefault="003B3F5C" w:rsidP="007B6CBA">
      <w:pPr>
        <w:jc w:val="center"/>
        <w:rPr>
          <w:rFonts w:ascii="Cambria Math" w:hAnsi="Cambria Math"/>
          <w:b/>
          <w:bCs/>
          <w:color w:val="0070C0"/>
          <w:sz w:val="28"/>
          <w:szCs w:val="28"/>
          <w:u w:val="single"/>
        </w:rPr>
      </w:pPr>
    </w:p>
    <w:p w:rsidR="00FC7799" w:rsidRPr="00D04D86" w:rsidRDefault="007B6CBA" w:rsidP="007B6CBA">
      <w:pPr>
        <w:jc w:val="center"/>
        <w:rPr>
          <w:rFonts w:ascii="Cambria Math" w:hAnsi="Cambria Math"/>
          <w:b/>
          <w:bCs/>
          <w:color w:val="0070C0"/>
          <w:sz w:val="28"/>
          <w:szCs w:val="28"/>
          <w:u w:val="single"/>
        </w:rPr>
      </w:pPr>
      <w:r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M1</w:t>
      </w:r>
      <w:r w:rsidR="00000C33"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-</w:t>
      </w:r>
      <w:r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M</w:t>
      </w:r>
      <w:r w:rsidR="006E30A8"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QH</w:t>
      </w:r>
      <w:r>
        <w:rPr>
          <w:rFonts w:ascii="Cambria Math" w:hAnsi="Cambria Math"/>
          <w:b/>
          <w:bCs/>
          <w:color w:val="0070C0"/>
          <w:sz w:val="28"/>
          <w:szCs w:val="28"/>
          <w:u w:val="single"/>
        </w:rPr>
        <w:t>I</w:t>
      </w:r>
    </w:p>
    <w:tbl>
      <w:tblPr>
        <w:tblStyle w:val="Grilledutableau"/>
        <w:tblW w:w="10031" w:type="dxa"/>
        <w:tblLayout w:type="fixed"/>
        <w:tblLook w:val="04A0"/>
      </w:tblPr>
      <w:tblGrid>
        <w:gridCol w:w="1526"/>
        <w:gridCol w:w="4536"/>
        <w:gridCol w:w="1843"/>
        <w:gridCol w:w="2126"/>
      </w:tblGrid>
      <w:tr w:rsidR="00FC7799" w:rsidTr="00233279">
        <w:trPr>
          <w:trHeight w:val="397"/>
        </w:trPr>
        <w:tc>
          <w:tcPr>
            <w:tcW w:w="1526" w:type="dxa"/>
            <w:shd w:val="clear" w:color="auto" w:fill="C2D69B" w:themeFill="accent3" w:themeFillTint="99"/>
          </w:tcPr>
          <w:p w:rsidR="00FC7799" w:rsidRPr="009969D9" w:rsidRDefault="00FC7799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DATE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FC7799" w:rsidRPr="009969D9" w:rsidRDefault="00FC7799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Matière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FC7799" w:rsidRPr="009969D9" w:rsidRDefault="00892CBA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Heure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C7799" w:rsidRPr="009969D9" w:rsidRDefault="00FC7799" w:rsidP="00750DE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 xml:space="preserve">Enseignants </w:t>
            </w:r>
            <w:proofErr w:type="spellStart"/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Resp</w:t>
            </w:r>
            <w:proofErr w:type="spellEnd"/>
            <w:r w:rsidRPr="009969D9"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.</w:t>
            </w:r>
          </w:p>
        </w:tc>
      </w:tr>
      <w:tr w:rsidR="00233279" w:rsidTr="00233279">
        <w:trPr>
          <w:trHeight w:val="737"/>
        </w:trPr>
        <w:tc>
          <w:tcPr>
            <w:tcW w:w="1526" w:type="dxa"/>
            <w:vMerge w:val="restart"/>
            <w:shd w:val="clear" w:color="auto" w:fill="CCC0D9" w:themeFill="accent4" w:themeFillTint="66"/>
          </w:tcPr>
          <w:p w:rsidR="00233279" w:rsidRDefault="00233279" w:rsidP="00892CBA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:rsidR="00233279" w:rsidRPr="007E73E9" w:rsidRDefault="00233279" w:rsidP="008E1B0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Lundi</w:t>
            </w:r>
          </w:p>
          <w:p w:rsidR="00233279" w:rsidRDefault="00233279" w:rsidP="008E1B08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233279" w:rsidRPr="009969D9" w:rsidRDefault="00233279" w:rsidP="008E1B08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26/05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/202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</w:p>
          <w:p w:rsidR="00233279" w:rsidRPr="009969D9" w:rsidRDefault="00233279" w:rsidP="00892CBA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233279" w:rsidRDefault="00233279" w:rsidP="00B679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Procédés de traitements environn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Pr="00630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mentaux</w:t>
            </w:r>
          </w:p>
          <w:p w:rsidR="00233279" w:rsidRPr="00233279" w:rsidRDefault="00233279" w:rsidP="00B679B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32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UF 22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33279" w:rsidRPr="00630DD7" w:rsidRDefault="00233279" w:rsidP="00B679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09h00 - 10h30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33279" w:rsidRDefault="00233279" w:rsidP="00B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sz w:val="24"/>
                <w:szCs w:val="24"/>
              </w:rPr>
              <w:t xml:space="preserve">R. SMAIL </w:t>
            </w:r>
          </w:p>
          <w:p w:rsidR="00233279" w:rsidRPr="00630DD7" w:rsidRDefault="00233279" w:rsidP="00B679B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79" w:rsidTr="00233279">
        <w:trPr>
          <w:trHeight w:val="737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233279" w:rsidRPr="009969D9" w:rsidRDefault="00233279" w:rsidP="00892CBA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233279" w:rsidRDefault="00233279" w:rsidP="00BE3E98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r w:rsidRPr="00630D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iabilité humaine et outils </w:t>
            </w:r>
          </w:p>
          <w:p w:rsidR="00233279" w:rsidRDefault="00233279" w:rsidP="00BE3E98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iCs/>
                <w:sz w:val="24"/>
                <w:szCs w:val="24"/>
              </w:rPr>
              <w:t>d’aide à la décision</w:t>
            </w:r>
          </w:p>
          <w:p w:rsidR="00233279" w:rsidRPr="00233279" w:rsidRDefault="00233279" w:rsidP="00BE3E9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32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UF 23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33279" w:rsidRDefault="00233279" w:rsidP="00BE3E9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630DD7" w:rsidRDefault="00233279" w:rsidP="00BE3E9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11h00 - 12h30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33279" w:rsidRDefault="00233279" w:rsidP="00B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79" w:rsidRPr="00630DD7" w:rsidRDefault="00233279" w:rsidP="00B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sz w:val="24"/>
                <w:szCs w:val="24"/>
              </w:rPr>
              <w:t>S. DJENDLI</w:t>
            </w:r>
          </w:p>
        </w:tc>
      </w:tr>
      <w:tr w:rsidR="00233279" w:rsidTr="00233279">
        <w:trPr>
          <w:trHeight w:val="737"/>
        </w:trPr>
        <w:tc>
          <w:tcPr>
            <w:tcW w:w="1526" w:type="dxa"/>
            <w:vMerge w:val="restart"/>
            <w:shd w:val="clear" w:color="auto" w:fill="C6D9F1" w:themeFill="text2" w:themeFillTint="33"/>
          </w:tcPr>
          <w:p w:rsidR="00233279" w:rsidRDefault="00233279" w:rsidP="00925204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:rsidR="00233279" w:rsidRPr="009969D9" w:rsidRDefault="00233279" w:rsidP="008E1B0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Mardi</w:t>
            </w:r>
          </w:p>
          <w:p w:rsidR="00233279" w:rsidRDefault="00233279" w:rsidP="00FD2B2C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233279" w:rsidRPr="009969D9" w:rsidRDefault="00233279" w:rsidP="008E1B08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27/05/2025</w:t>
            </w:r>
          </w:p>
          <w:p w:rsidR="00233279" w:rsidRPr="009969D9" w:rsidRDefault="00233279" w:rsidP="00925204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233279" w:rsidRDefault="00233279" w:rsidP="000E11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Mise en place de la qualité</w:t>
            </w:r>
          </w:p>
          <w:p w:rsidR="00233279" w:rsidRDefault="00233279" w:rsidP="000E1157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233279" w:rsidRDefault="00233279" w:rsidP="000E1157">
            <w:pPr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32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UF 21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33279" w:rsidRDefault="00233279" w:rsidP="000E115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630DD7" w:rsidRDefault="00233279" w:rsidP="000E115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09h00 – 10h30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33279" w:rsidRDefault="00233279" w:rsidP="000E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79" w:rsidRPr="00630DD7" w:rsidRDefault="00233279" w:rsidP="000E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630DD7">
              <w:rPr>
                <w:rFonts w:ascii="Times New Roman" w:hAnsi="Times New Roman" w:cs="Times New Roman"/>
                <w:sz w:val="24"/>
                <w:szCs w:val="24"/>
              </w:rPr>
              <w:t>AMRANI</w:t>
            </w:r>
          </w:p>
        </w:tc>
      </w:tr>
      <w:tr w:rsidR="00233279" w:rsidTr="00233279">
        <w:trPr>
          <w:trHeight w:val="737"/>
        </w:trPr>
        <w:tc>
          <w:tcPr>
            <w:tcW w:w="1526" w:type="dxa"/>
            <w:vMerge/>
            <w:shd w:val="clear" w:color="auto" w:fill="C6D9F1" w:themeFill="text2" w:themeFillTint="33"/>
          </w:tcPr>
          <w:p w:rsidR="00233279" w:rsidRPr="009969D9" w:rsidRDefault="00233279" w:rsidP="00925204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233279" w:rsidRDefault="00233279" w:rsidP="00C0209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iCs/>
                <w:sz w:val="24"/>
                <w:szCs w:val="24"/>
              </w:rPr>
              <w:t>Hygiène industrielle</w:t>
            </w:r>
          </w:p>
          <w:p w:rsidR="00233279" w:rsidRDefault="00233279" w:rsidP="00C0209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233279" w:rsidRDefault="00233279" w:rsidP="00C0209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32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UM 22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33279" w:rsidRDefault="00233279" w:rsidP="00C0209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630DD7" w:rsidRDefault="00233279" w:rsidP="00C0209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11h00 - 12h30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33279" w:rsidRDefault="00233279" w:rsidP="00C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79" w:rsidRPr="00630DD7" w:rsidRDefault="00233279" w:rsidP="00C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sz w:val="24"/>
                <w:szCs w:val="24"/>
              </w:rPr>
              <w:t>N. SAHRAOUI</w:t>
            </w:r>
          </w:p>
        </w:tc>
      </w:tr>
      <w:tr w:rsidR="00233279" w:rsidTr="00233279">
        <w:trPr>
          <w:trHeight w:val="705"/>
        </w:trPr>
        <w:tc>
          <w:tcPr>
            <w:tcW w:w="1526" w:type="dxa"/>
            <w:vMerge w:val="restart"/>
            <w:shd w:val="clear" w:color="auto" w:fill="CCC0D9" w:themeFill="accent4" w:themeFillTint="66"/>
          </w:tcPr>
          <w:p w:rsidR="00233279" w:rsidRDefault="00233279" w:rsidP="00925204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:rsidR="00233279" w:rsidRDefault="00233279" w:rsidP="00925204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:rsidR="00233279" w:rsidRDefault="00233279" w:rsidP="008E1B0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Mercredi</w:t>
            </w:r>
          </w:p>
          <w:p w:rsidR="00233279" w:rsidRDefault="00233279" w:rsidP="00F736BA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233279" w:rsidRPr="009969D9" w:rsidRDefault="00233279" w:rsidP="008E1B08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28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/0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  <w:r w:rsidRPr="009969D9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/202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</w:p>
          <w:p w:rsidR="00233279" w:rsidRPr="009969D9" w:rsidRDefault="00233279" w:rsidP="00925204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233279" w:rsidRDefault="00233279" w:rsidP="00EB58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Maintenance et retour d’expérience</w:t>
            </w:r>
          </w:p>
          <w:p w:rsidR="00233279" w:rsidRDefault="00233279" w:rsidP="00EB58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233279" w:rsidRDefault="00233279" w:rsidP="00EB58A0">
            <w:pPr>
              <w:jc w:val="center"/>
              <w:rPr>
                <w:rFonts w:ascii="Times New Roman" w:hAnsi="Times New Roman" w:cs="Times New Roman"/>
                <w:bCs/>
                <w:iCs/>
                <w:color w:val="C00000"/>
                <w:sz w:val="24"/>
                <w:szCs w:val="24"/>
              </w:rPr>
            </w:pPr>
            <w:r w:rsidRPr="002332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UM 21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33279" w:rsidRDefault="00233279" w:rsidP="00EB58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Default="00233279" w:rsidP="00EB58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09h00  – 10h30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33279" w:rsidRDefault="00233279" w:rsidP="00EB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79" w:rsidRDefault="00233279" w:rsidP="00EB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D7">
              <w:rPr>
                <w:rFonts w:ascii="Times New Roman" w:hAnsi="Times New Roman" w:cs="Times New Roman"/>
                <w:sz w:val="24"/>
                <w:szCs w:val="24"/>
              </w:rPr>
              <w:t xml:space="preserve">L. MELLAL </w:t>
            </w:r>
          </w:p>
          <w:p w:rsidR="00233279" w:rsidRPr="00630DD7" w:rsidRDefault="00233279" w:rsidP="00EB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79" w:rsidTr="00233279">
        <w:trPr>
          <w:trHeight w:val="705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233279" w:rsidRDefault="00233279" w:rsidP="00925204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233279" w:rsidRPr="00FD2B2C" w:rsidRDefault="00233279" w:rsidP="00F51E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2B2C">
              <w:rPr>
                <w:rFonts w:asciiTheme="majorBidi" w:hAnsiTheme="majorBidi" w:cstheme="majorBidi"/>
                <w:sz w:val="24"/>
                <w:szCs w:val="24"/>
              </w:rPr>
              <w:t>Sondage et enquête sociale</w:t>
            </w:r>
          </w:p>
          <w:p w:rsidR="00233279" w:rsidRDefault="00233279" w:rsidP="00F51EA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:rsidR="00233279" w:rsidRPr="00630DD7" w:rsidRDefault="00233279" w:rsidP="00F5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79">
              <w:rPr>
                <w:rFonts w:asciiTheme="majorBidi" w:hAnsiTheme="majorBidi" w:cstheme="majorBidi"/>
                <w:color w:val="C00000"/>
                <w:sz w:val="24"/>
                <w:szCs w:val="24"/>
                <w:highlight w:val="cyan"/>
              </w:rPr>
              <w:t>UT 21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           </w:t>
            </w:r>
            <w:r w:rsidRPr="00016AE6">
              <w:rPr>
                <w:rFonts w:asciiTheme="majorBidi" w:hAnsiTheme="majorBidi" w:cstheme="majorBidi"/>
                <w:color w:val="C00000"/>
                <w:sz w:val="24"/>
                <w:szCs w:val="24"/>
                <w:highlight w:val="yellow"/>
              </w:rPr>
              <w:t>(en présentiel)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233279" w:rsidRDefault="00233279" w:rsidP="00F51EA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630DD7" w:rsidRDefault="00233279" w:rsidP="00F51EA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11h00 - 12h30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233279" w:rsidRDefault="00233279" w:rsidP="00F5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79" w:rsidRPr="00630DD7" w:rsidRDefault="00233279" w:rsidP="00F5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AMRANI</w:t>
            </w:r>
          </w:p>
        </w:tc>
      </w:tr>
      <w:tr w:rsidR="00233279" w:rsidTr="00233279">
        <w:trPr>
          <w:trHeight w:val="737"/>
        </w:trPr>
        <w:tc>
          <w:tcPr>
            <w:tcW w:w="1526" w:type="dxa"/>
            <w:shd w:val="clear" w:color="auto" w:fill="C6D9F1" w:themeFill="text2" w:themeFillTint="33"/>
          </w:tcPr>
          <w:p w:rsidR="00233279" w:rsidRDefault="00233279" w:rsidP="00925204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  <w:t>Jeudi</w:t>
            </w:r>
          </w:p>
          <w:p w:rsidR="00233279" w:rsidRDefault="00233279" w:rsidP="00016AE6">
            <w:pPr>
              <w:jc w:val="center"/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</w:pPr>
          </w:p>
          <w:p w:rsidR="00233279" w:rsidRDefault="00233279" w:rsidP="008E1B08">
            <w:pPr>
              <w:jc w:val="center"/>
              <w:rPr>
                <w:rFonts w:ascii="Cambria Math" w:hAnsi="Cambria Math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29</w:t>
            </w:r>
            <w:r w:rsidRPr="00016AE6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/0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  <w:r w:rsidRPr="00016AE6"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/202</w:t>
            </w:r>
            <w:r>
              <w:rPr>
                <w:rFonts w:ascii="Cambria Math" w:hAnsi="Cambria Math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233279" w:rsidRDefault="00233279" w:rsidP="00FA45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2B2C">
              <w:rPr>
                <w:rFonts w:asciiTheme="majorBidi" w:hAnsiTheme="majorBidi" w:cstheme="majorBidi"/>
                <w:sz w:val="24"/>
                <w:szCs w:val="24"/>
              </w:rPr>
              <w:t>Système d’information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2B2C">
              <w:rPr>
                <w:rFonts w:asciiTheme="majorBidi" w:hAnsiTheme="majorBidi" w:cstheme="majorBidi"/>
                <w:sz w:val="24"/>
                <w:szCs w:val="24"/>
              </w:rPr>
              <w:t xml:space="preserve"> et veille stratégique</w:t>
            </w:r>
          </w:p>
          <w:p w:rsidR="00233279" w:rsidRDefault="00233279" w:rsidP="00FA459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  <w:p w:rsidR="00233279" w:rsidRPr="00FD2B2C" w:rsidRDefault="00233279" w:rsidP="00FA45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1987">
              <w:rPr>
                <w:rFonts w:asciiTheme="majorBidi" w:hAnsiTheme="majorBidi" w:cstheme="majorBidi"/>
                <w:color w:val="0070C0"/>
                <w:sz w:val="24"/>
                <w:szCs w:val="24"/>
                <w:highlight w:val="green"/>
              </w:rPr>
              <w:t>UD 21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          </w:t>
            </w:r>
            <w:r w:rsidRPr="00016AE6">
              <w:rPr>
                <w:rFonts w:asciiTheme="majorBidi" w:hAnsiTheme="majorBidi" w:cstheme="majorBidi"/>
                <w:color w:val="C00000"/>
                <w:sz w:val="24"/>
                <w:szCs w:val="24"/>
                <w:highlight w:val="yellow"/>
              </w:rPr>
              <w:t>(en présentiel)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33279" w:rsidRDefault="00233279" w:rsidP="00FA45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33279" w:rsidRPr="00630DD7" w:rsidRDefault="00233279" w:rsidP="00FA45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09h00  – 10h30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33279" w:rsidRDefault="00233279" w:rsidP="00FA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79" w:rsidRPr="00630DD7" w:rsidRDefault="00233279" w:rsidP="00FA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MOUDA</w:t>
            </w:r>
          </w:p>
        </w:tc>
      </w:tr>
    </w:tbl>
    <w:p w:rsidR="00E1710C" w:rsidRDefault="00E1710C" w:rsidP="00FC7799">
      <w:pPr>
        <w:ind w:firstLine="708"/>
        <w:rPr>
          <w:rFonts w:ascii="Cambria Math" w:hAnsi="Cambria Math"/>
          <w:sz w:val="24"/>
          <w:szCs w:val="24"/>
          <w:u w:val="single"/>
        </w:rPr>
      </w:pPr>
    </w:p>
    <w:p w:rsidR="00FC7799" w:rsidRPr="00EC3851" w:rsidRDefault="00FC7799" w:rsidP="00FC7799">
      <w:pPr>
        <w:ind w:firstLine="708"/>
        <w:rPr>
          <w:rFonts w:ascii="Cambria Math" w:hAnsi="Cambria Math"/>
          <w:sz w:val="24"/>
          <w:szCs w:val="24"/>
          <w:u w:val="single"/>
        </w:rPr>
      </w:pPr>
      <w:r w:rsidRPr="00EC3851">
        <w:rPr>
          <w:rFonts w:ascii="Cambria Math" w:hAnsi="Cambria Math"/>
          <w:sz w:val="24"/>
          <w:szCs w:val="24"/>
          <w:u w:val="single"/>
        </w:rPr>
        <w:t xml:space="preserve">Responsable du parcours </w:t>
      </w:r>
      <w:r w:rsidRPr="00EC3851"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EC3851">
        <w:rPr>
          <w:rFonts w:ascii="Cambria Math" w:hAnsi="Cambria Math"/>
          <w:sz w:val="24"/>
          <w:szCs w:val="24"/>
          <w:u w:val="single"/>
        </w:rPr>
        <w:t>Chef de département</w:t>
      </w:r>
    </w:p>
    <w:p w:rsidR="00D03C4C" w:rsidRPr="007B6CBA" w:rsidRDefault="007B6CBA" w:rsidP="007B6CBA">
      <w:pPr>
        <w:ind w:firstLine="708"/>
      </w:pPr>
      <w:r>
        <w:rPr>
          <w:rFonts w:ascii="Cambria Math" w:hAnsi="Cambria Math"/>
          <w:color w:val="0070C0"/>
          <w:sz w:val="24"/>
          <w:szCs w:val="24"/>
        </w:rPr>
        <w:t xml:space="preserve">   </w:t>
      </w:r>
      <w:r w:rsidR="00FC7799" w:rsidRPr="007B6CBA">
        <w:rPr>
          <w:rFonts w:ascii="Cambria Math" w:hAnsi="Cambria Math"/>
          <w:color w:val="0070C0"/>
          <w:sz w:val="24"/>
          <w:szCs w:val="24"/>
        </w:rPr>
        <w:t xml:space="preserve">Dr. </w:t>
      </w:r>
      <w:r w:rsidRPr="007B6CBA">
        <w:rPr>
          <w:rFonts w:ascii="Cambria Math" w:hAnsi="Cambria Math"/>
          <w:color w:val="0070C0"/>
          <w:sz w:val="24"/>
          <w:szCs w:val="24"/>
        </w:rPr>
        <w:t>SAHRAOUI NABIL</w:t>
      </w:r>
      <w:r w:rsidR="00FC7799" w:rsidRPr="007B6CBA">
        <w:rPr>
          <w:rFonts w:ascii="Cambria Math" w:hAnsi="Cambria Math"/>
          <w:color w:val="0070C0"/>
          <w:sz w:val="24"/>
          <w:szCs w:val="24"/>
        </w:rPr>
        <w:tab/>
      </w:r>
      <w:r w:rsidR="00FC7799" w:rsidRPr="007B6CBA">
        <w:rPr>
          <w:rFonts w:ascii="Cambria Math" w:hAnsi="Cambria Math"/>
          <w:color w:val="0070C0"/>
          <w:sz w:val="24"/>
          <w:szCs w:val="24"/>
        </w:rPr>
        <w:tab/>
      </w:r>
      <w:r w:rsidR="00FC7799" w:rsidRPr="007B6CBA">
        <w:rPr>
          <w:rFonts w:ascii="Cambria Math" w:hAnsi="Cambria Math"/>
          <w:color w:val="0070C0"/>
          <w:sz w:val="24"/>
          <w:szCs w:val="24"/>
        </w:rPr>
        <w:tab/>
      </w:r>
      <w:r w:rsidR="006F3276" w:rsidRPr="007B6CBA">
        <w:rPr>
          <w:rFonts w:ascii="Cambria Math" w:hAnsi="Cambria Math"/>
          <w:color w:val="0070C0"/>
          <w:sz w:val="24"/>
          <w:szCs w:val="24"/>
        </w:rPr>
        <w:t xml:space="preserve">              </w:t>
      </w:r>
      <w:r w:rsidR="00FC7799" w:rsidRPr="007B6CBA">
        <w:rPr>
          <w:rFonts w:ascii="Cambria Math" w:hAnsi="Cambria Math"/>
          <w:color w:val="0070C0"/>
          <w:sz w:val="24"/>
          <w:szCs w:val="24"/>
        </w:rPr>
        <w:tab/>
        <w:t xml:space="preserve">     Dr. SAL RACHID</w:t>
      </w:r>
    </w:p>
    <w:sectPr w:rsidR="00D03C4C" w:rsidRPr="007B6CBA" w:rsidSect="006F423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FA0"/>
    <w:multiLevelType w:val="hybridMultilevel"/>
    <w:tmpl w:val="2110E2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6FB8"/>
    <w:multiLevelType w:val="hybridMultilevel"/>
    <w:tmpl w:val="ABF43218"/>
    <w:lvl w:ilvl="0" w:tplc="D9262548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3" w:hanging="360"/>
      </w:pPr>
    </w:lvl>
    <w:lvl w:ilvl="2" w:tplc="040C001B" w:tentative="1">
      <w:start w:val="1"/>
      <w:numFmt w:val="lowerRoman"/>
      <w:lvlText w:val="%3."/>
      <w:lvlJc w:val="right"/>
      <w:pPr>
        <w:ind w:left="1833" w:hanging="180"/>
      </w:pPr>
    </w:lvl>
    <w:lvl w:ilvl="3" w:tplc="040C000F" w:tentative="1">
      <w:start w:val="1"/>
      <w:numFmt w:val="decimal"/>
      <w:lvlText w:val="%4."/>
      <w:lvlJc w:val="left"/>
      <w:pPr>
        <w:ind w:left="2553" w:hanging="360"/>
      </w:pPr>
    </w:lvl>
    <w:lvl w:ilvl="4" w:tplc="040C0019" w:tentative="1">
      <w:start w:val="1"/>
      <w:numFmt w:val="lowerLetter"/>
      <w:lvlText w:val="%5."/>
      <w:lvlJc w:val="left"/>
      <w:pPr>
        <w:ind w:left="3273" w:hanging="360"/>
      </w:pPr>
    </w:lvl>
    <w:lvl w:ilvl="5" w:tplc="040C001B" w:tentative="1">
      <w:start w:val="1"/>
      <w:numFmt w:val="lowerRoman"/>
      <w:lvlText w:val="%6."/>
      <w:lvlJc w:val="right"/>
      <w:pPr>
        <w:ind w:left="3993" w:hanging="180"/>
      </w:pPr>
    </w:lvl>
    <w:lvl w:ilvl="6" w:tplc="040C000F" w:tentative="1">
      <w:start w:val="1"/>
      <w:numFmt w:val="decimal"/>
      <w:lvlText w:val="%7."/>
      <w:lvlJc w:val="left"/>
      <w:pPr>
        <w:ind w:left="4713" w:hanging="360"/>
      </w:pPr>
    </w:lvl>
    <w:lvl w:ilvl="7" w:tplc="040C0019" w:tentative="1">
      <w:start w:val="1"/>
      <w:numFmt w:val="lowerLetter"/>
      <w:lvlText w:val="%8."/>
      <w:lvlJc w:val="left"/>
      <w:pPr>
        <w:ind w:left="5433" w:hanging="360"/>
      </w:pPr>
    </w:lvl>
    <w:lvl w:ilvl="8" w:tplc="040C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7799"/>
    <w:rsid w:val="00000C33"/>
    <w:rsid w:val="00010746"/>
    <w:rsid w:val="00016AE6"/>
    <w:rsid w:val="00023611"/>
    <w:rsid w:val="00030280"/>
    <w:rsid w:val="000544AB"/>
    <w:rsid w:val="000A4906"/>
    <w:rsid w:val="000C03C6"/>
    <w:rsid w:val="000F20F2"/>
    <w:rsid w:val="000F6C04"/>
    <w:rsid w:val="00110FFA"/>
    <w:rsid w:val="00182BBF"/>
    <w:rsid w:val="001C608B"/>
    <w:rsid w:val="001E1764"/>
    <w:rsid w:val="001E1CC4"/>
    <w:rsid w:val="001F7BE8"/>
    <w:rsid w:val="002032EB"/>
    <w:rsid w:val="00211AC7"/>
    <w:rsid w:val="00233279"/>
    <w:rsid w:val="00357B7D"/>
    <w:rsid w:val="003953C2"/>
    <w:rsid w:val="003A5310"/>
    <w:rsid w:val="003B3F5C"/>
    <w:rsid w:val="003D1B32"/>
    <w:rsid w:val="003E696D"/>
    <w:rsid w:val="003F3584"/>
    <w:rsid w:val="003F7CC3"/>
    <w:rsid w:val="004068B6"/>
    <w:rsid w:val="00420C7F"/>
    <w:rsid w:val="00455FB5"/>
    <w:rsid w:val="004B2B34"/>
    <w:rsid w:val="004D31D1"/>
    <w:rsid w:val="004F2F85"/>
    <w:rsid w:val="0050179B"/>
    <w:rsid w:val="00511A1F"/>
    <w:rsid w:val="00527356"/>
    <w:rsid w:val="005370A0"/>
    <w:rsid w:val="005654F1"/>
    <w:rsid w:val="005A7045"/>
    <w:rsid w:val="005B5110"/>
    <w:rsid w:val="005D6D4C"/>
    <w:rsid w:val="005E6E57"/>
    <w:rsid w:val="005E776D"/>
    <w:rsid w:val="0062546B"/>
    <w:rsid w:val="00651764"/>
    <w:rsid w:val="0066509D"/>
    <w:rsid w:val="00691D48"/>
    <w:rsid w:val="006D00B5"/>
    <w:rsid w:val="006E30A8"/>
    <w:rsid w:val="006E54F0"/>
    <w:rsid w:val="006F3276"/>
    <w:rsid w:val="006F423A"/>
    <w:rsid w:val="00736A37"/>
    <w:rsid w:val="007A1076"/>
    <w:rsid w:val="007B6CBA"/>
    <w:rsid w:val="007E0A48"/>
    <w:rsid w:val="007E2F6F"/>
    <w:rsid w:val="007E73E9"/>
    <w:rsid w:val="007F0B25"/>
    <w:rsid w:val="00807024"/>
    <w:rsid w:val="00834140"/>
    <w:rsid w:val="00845013"/>
    <w:rsid w:val="00892CBA"/>
    <w:rsid w:val="008D691D"/>
    <w:rsid w:val="008E1B08"/>
    <w:rsid w:val="008F4235"/>
    <w:rsid w:val="00925204"/>
    <w:rsid w:val="00957781"/>
    <w:rsid w:val="009D1797"/>
    <w:rsid w:val="00A23AE6"/>
    <w:rsid w:val="00A42688"/>
    <w:rsid w:val="00A57424"/>
    <w:rsid w:val="00AD6F96"/>
    <w:rsid w:val="00AE12C6"/>
    <w:rsid w:val="00AF13EB"/>
    <w:rsid w:val="00B56CD9"/>
    <w:rsid w:val="00B61EA9"/>
    <w:rsid w:val="00B63AF8"/>
    <w:rsid w:val="00B875D8"/>
    <w:rsid w:val="00B93773"/>
    <w:rsid w:val="00BB4328"/>
    <w:rsid w:val="00BF1987"/>
    <w:rsid w:val="00BF7B4F"/>
    <w:rsid w:val="00C60720"/>
    <w:rsid w:val="00C67985"/>
    <w:rsid w:val="00C75998"/>
    <w:rsid w:val="00CA4033"/>
    <w:rsid w:val="00CE0C0A"/>
    <w:rsid w:val="00D03C4C"/>
    <w:rsid w:val="00D57480"/>
    <w:rsid w:val="00D83C76"/>
    <w:rsid w:val="00D86831"/>
    <w:rsid w:val="00D97D65"/>
    <w:rsid w:val="00DB634A"/>
    <w:rsid w:val="00DF12B2"/>
    <w:rsid w:val="00E1710C"/>
    <w:rsid w:val="00E20A83"/>
    <w:rsid w:val="00E451B9"/>
    <w:rsid w:val="00E701A1"/>
    <w:rsid w:val="00E73E12"/>
    <w:rsid w:val="00EC4E8D"/>
    <w:rsid w:val="00F2063C"/>
    <w:rsid w:val="00F736BA"/>
    <w:rsid w:val="00F9208F"/>
    <w:rsid w:val="00F946B4"/>
    <w:rsid w:val="00FC7799"/>
    <w:rsid w:val="00FD2B2C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9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79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75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4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</cp:lastModifiedBy>
  <cp:revision>21</cp:revision>
  <dcterms:created xsi:type="dcterms:W3CDTF">2023-06-07T11:11:00Z</dcterms:created>
  <dcterms:modified xsi:type="dcterms:W3CDTF">2025-05-21T10:32:00Z</dcterms:modified>
</cp:coreProperties>
</file>